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附件5</w:t>
      </w:r>
    </w:p>
    <w:p>
      <w:pPr>
        <w:pStyle w:val="2"/>
        <w:spacing w:line="60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学历信息认证有关事项的说明</w:t>
      </w:r>
    </w:p>
    <w:p>
      <w:pPr>
        <w:pStyle w:val="2"/>
        <w:spacing w:line="600" w:lineRule="exact"/>
        <w:rPr>
          <w:rFonts w:hint="eastAsia" w:ascii="CESI仿宋-GB2312" w:hAnsi="CESI仿宋-GB2312" w:eastAsia="CESI仿宋-GB2312" w:cs="CESI仿宋-GB2312"/>
          <w:sz w:val="44"/>
          <w:szCs w:val="44"/>
        </w:rPr>
      </w:pPr>
    </w:p>
    <w:p>
      <w:pPr>
        <w:shd w:val="clear" w:color="auto" w:fill="FFFFFF"/>
        <w:spacing w:line="600" w:lineRule="exact"/>
        <w:ind w:firstLine="640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报考人员登录上海市“一网通办”进行线上报名，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须对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学历信息进行审核。请考生如实填写学习经历，填写报名表时上传原件电子件等相关证明材料。</w:t>
      </w:r>
    </w:p>
    <w:p>
      <w:pPr>
        <w:shd w:val="clear" w:color="auto" w:fill="FFFFFF"/>
        <w:spacing w:line="600" w:lineRule="exact"/>
        <w:ind w:firstLine="640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一、上传内容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1. 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境内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shd w:val="clear" w:color="auto" w:fill="FFFFFF"/>
          <w:lang w:bidi="ar"/>
        </w:rPr>
        <w:t>大专以上（含大专）学历的，须上传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毕业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shd w:val="clear" w:color="auto" w:fill="FFFFFF"/>
          <w:lang w:bidi="ar"/>
        </w:rPr>
        <w:t>证书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和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shd w:val="clear" w:color="auto" w:fill="FFFFFF"/>
          <w:lang w:bidi="ar"/>
        </w:rPr>
        <w:t>《中国高等教育学历认证报告》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/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shd w:val="clear" w:color="auto" w:fill="FFFFFF"/>
          <w:lang w:bidi="ar"/>
        </w:rPr>
        <w:t>《教育部学历证书电子注册备案表》电子件。</w:t>
      </w:r>
    </w:p>
    <w:p>
      <w:pPr>
        <w:shd w:val="clear" w:color="auto" w:fill="FFFFFF"/>
        <w:spacing w:line="600" w:lineRule="exact"/>
        <w:ind w:firstLine="640"/>
        <w:rPr>
          <w:rFonts w:hint="eastAsia" w:ascii="CESI仿宋-GB2312" w:hAnsi="CESI仿宋-GB2312" w:eastAsia="CESI仿宋-GB2312" w:cs="CESI仿宋-GB2312"/>
          <w:color w:val="0000FF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2. 中专学历的，须上传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毕业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证书电子件</w:t>
      </w:r>
      <w:r>
        <w:rPr>
          <w:rFonts w:hint="eastAsia" w:ascii="CESI仿宋-GB2312" w:hAnsi="CESI仿宋-GB2312" w:eastAsia="CESI仿宋-GB2312" w:cs="CESI仿宋-GB2312"/>
          <w:color w:val="0000FF"/>
          <w:kern w:val="0"/>
          <w:sz w:val="32"/>
          <w:szCs w:val="32"/>
        </w:rPr>
        <w:t>。</w:t>
      </w:r>
    </w:p>
    <w:p>
      <w:pPr>
        <w:shd w:val="clear" w:color="auto" w:fill="FFFFFF"/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shd w:val="clear" w:color="auto" w:fill="FFFFFF"/>
          <w:lang w:bidi="ar"/>
        </w:rPr>
        <w:t>3. 取得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香港、澳门、台湾地区或国外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shd w:val="clear" w:color="auto" w:fill="FFFFFF"/>
          <w:lang w:bidi="ar"/>
        </w:rPr>
        <w:t>的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高等学校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shd w:val="clear" w:color="auto" w:fill="FFFFFF"/>
          <w:lang w:bidi="ar"/>
        </w:rPr>
        <w:t>学历学位的，须经国家教育部留学服务中心认证，并上传认证报告电子件。</w:t>
      </w:r>
    </w:p>
    <w:p>
      <w:pPr>
        <w:shd w:val="clear" w:color="auto" w:fill="FFFFFF"/>
        <w:spacing w:line="600" w:lineRule="exact"/>
        <w:ind w:firstLine="640"/>
        <w:rPr>
          <w:rFonts w:hint="eastAsia" w:ascii="CESI仿宋-GB2312" w:hAnsi="CESI仿宋-GB2312" w:eastAsia="CESI仿宋-GB2312" w:cs="CESI仿宋-GB2312"/>
          <w:sz w:val="32"/>
          <w:szCs w:val="32"/>
          <w:lang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. 其他无法在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shd w:val="clear" w:color="auto" w:fill="FFFFFF"/>
          <w:lang w:bidi="ar"/>
        </w:rPr>
        <w:t>学信网验证/认证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的学历，须上传相关学历证书（证明）原件电子件。</w:t>
      </w:r>
    </w:p>
    <w:p>
      <w:pPr>
        <w:shd w:val="clear" w:color="auto" w:fill="FFFFFF"/>
        <w:spacing w:line="600" w:lineRule="exact"/>
        <w:ind w:firstLine="640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二、上传文件具体要求</w:t>
      </w:r>
    </w:p>
    <w:p>
      <w:pPr>
        <w:shd w:val="clear" w:color="auto" w:fill="FFFFFF"/>
        <w:spacing w:line="600" w:lineRule="exact"/>
        <w:ind w:firstLine="640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1.上传电子件格式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shd w:val="clear" w:color="auto" w:fill="FFFFFF"/>
          <w:lang w:bidi="ar"/>
        </w:rPr>
        <w:t>支持"bmp", "gif", "jpg","png"等。</w:t>
      </w:r>
    </w:p>
    <w:p>
      <w:pPr>
        <w:shd w:val="clear" w:color="auto" w:fill="FFFFFF"/>
        <w:spacing w:line="600" w:lineRule="exact"/>
        <w:ind w:firstLine="640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2.上传电子件大小在200KB—400KB之间。</w:t>
      </w:r>
    </w:p>
    <w:p>
      <w:pPr>
        <w:shd w:val="clear" w:color="auto" w:fill="FFFFFF"/>
        <w:spacing w:line="600" w:lineRule="exact"/>
        <w:ind w:firstLine="640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3.复印件电子扫描件无效。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黑体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方正小标宋_GBK">
    <w:altName w:val="宋体"/>
    <w:panose1 w:val="02000000000000000000"/>
    <w:charset w:val="00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B38905"/>
    <w:rsid w:val="B77DB1A4"/>
    <w:rsid w:val="CFB38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  <w:jc w:val="both"/>
    </w:pPr>
    <w:rPr>
      <w:rFonts w:hAnsi="Calibri"/>
      <w:color w:val="000000"/>
    </w:rPr>
  </w:style>
  <w:style w:type="paragraph" w:styleId="4">
    <w:name w:val="Body Text Indent"/>
    <w:basedOn w:val="1"/>
    <w:qFormat/>
    <w:uiPriority w:val="0"/>
    <w:pPr>
      <w:spacing w:after="120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2024-07-15T23:05:00Z</dcterms:created>
  <dc:creator>SSZZMM_Eric</dc:creator>
  <cp:lastModifiedBy>SSZZMM_Eric</cp:lastModifiedBy>
  <dcterms:modified xsi:type="dcterms:W3CDTF">2024-07-15T16:07:59Z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66BEC9FA60F581C93ECA9466E3A51DF9_41</vt:lpwstr>
  </property>
</Properties>
</file>