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BA91F">
      <w:pPr>
        <w:widowControl/>
        <w:shd w:val="clear" w:color="auto" w:fill="FFFFFF"/>
        <w:spacing w:before="0" w:beforeAutospacing="0" w:after="0" w:afterAutospacing="0" w:line="600" w:lineRule="exact"/>
        <w:ind w:left="0" w:right="0"/>
        <w:jc w:val="left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 w14:paraId="5F38F963">
      <w:pPr>
        <w:widowControl/>
        <w:shd w:val="clear" w:color="auto" w:fill="FFFFFF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"/>
        </w:rPr>
        <w:t>各专业类别初级注册安全工程师</w:t>
      </w:r>
    </w:p>
    <w:p w14:paraId="2BE04C41">
      <w:pPr>
        <w:widowControl/>
        <w:shd w:val="clear" w:color="auto" w:fill="FFFFFF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"/>
        </w:rPr>
        <w:t>执业行业界定表</w:t>
      </w:r>
    </w:p>
    <w:bookmarkEnd w:id="0"/>
    <w:p w14:paraId="26924733">
      <w:pPr>
        <w:widowControl/>
        <w:shd w:val="clear" w:color="auto" w:fill="FFFFFF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</w:p>
    <w:tbl>
      <w:tblPr>
        <w:tblStyle w:val="5"/>
        <w:tblW w:w="895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3117"/>
        <w:gridCol w:w="4902"/>
      </w:tblGrid>
      <w:tr w14:paraId="3E933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 w14:paraId="3FE9FE0C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3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 w14:paraId="111F614F">
            <w:pPr>
              <w:widowControl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专业类别</w:t>
            </w:r>
          </w:p>
        </w:tc>
        <w:tc>
          <w:tcPr>
            <w:tcW w:w="4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 w14:paraId="560D0E53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执业行业</w:t>
            </w:r>
          </w:p>
        </w:tc>
      </w:tr>
      <w:tr w14:paraId="26B1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 w14:paraId="61872856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 w14:paraId="68D1BBBE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化工安全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 w14:paraId="3B75CF4B">
            <w:pPr>
              <w:widowControl/>
              <w:spacing w:before="0" w:beforeAutospacing="0" w:after="0" w:afterAutospacing="0" w:line="600" w:lineRule="exact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化工、医药等行业（包括危险化学品生产、储存，石油天然气储存）</w:t>
            </w:r>
          </w:p>
        </w:tc>
      </w:tr>
      <w:tr w14:paraId="7FDCC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 w14:paraId="63EC0142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 w14:paraId="3BA14F2A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金属冶炼安全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 w14:paraId="36A7D42E">
            <w:pPr>
              <w:widowControl/>
              <w:spacing w:before="0" w:beforeAutospacing="0" w:after="0" w:afterAutospacing="0" w:line="600" w:lineRule="exact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冶金、有色冶炼行业</w:t>
            </w:r>
          </w:p>
        </w:tc>
      </w:tr>
      <w:tr w14:paraId="53817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 w14:paraId="5F74FBDA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 w14:paraId="52772B85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建筑施工安全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 w14:paraId="39355EAD">
            <w:pPr>
              <w:widowControl/>
              <w:spacing w:before="0" w:beforeAutospacing="0" w:after="0" w:afterAutospacing="0" w:line="600" w:lineRule="exact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建设工程各行业</w:t>
            </w:r>
          </w:p>
        </w:tc>
      </w:tr>
      <w:tr w14:paraId="506A3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 w14:paraId="7406EE37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 w14:paraId="0161BE65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道路运输安全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 w14:paraId="151BAC1E">
            <w:pPr>
              <w:widowControl/>
              <w:spacing w:before="0" w:beforeAutospacing="0" w:after="0" w:afterAutospacing="0" w:line="600" w:lineRule="exact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道路旅客运输、道路危险货物运输、道路普通货物运输、机动车维修和机动车驾驶培训行业</w:t>
            </w:r>
          </w:p>
        </w:tc>
      </w:tr>
      <w:tr w14:paraId="57F06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 w14:paraId="41ADBB0E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 w14:paraId="16AA40D7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其他安全</w:t>
            </w:r>
          </w:p>
          <w:p w14:paraId="5C169530">
            <w:pPr>
              <w:widowControl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（不包括消防安全）</w:t>
            </w:r>
          </w:p>
        </w:tc>
        <w:tc>
          <w:tcPr>
            <w:tcW w:w="4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88" w:type="dxa"/>
              <w:right w:w="88" w:type="dxa"/>
            </w:tcMar>
            <w:vAlign w:val="center"/>
          </w:tcPr>
          <w:p w14:paraId="771E5A64">
            <w:pPr>
              <w:widowControl/>
              <w:spacing w:before="0" w:beforeAutospacing="0" w:after="0" w:afterAutospacing="0" w:line="600" w:lineRule="exact"/>
              <w:ind w:left="0" w:right="0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除上述行业以外的烟花爆竹、民用爆炸物品、石油天然气开采、燃气、电力等其他行业</w:t>
            </w:r>
          </w:p>
        </w:tc>
      </w:tr>
    </w:tbl>
    <w:p w14:paraId="6E7699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0C14C65-C2CE-4701-B2F4-C442DAF050EA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BA6D808B-73E1-4C2D-BFB7-EB0B59DFDA35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5E0B985A-188F-4373-B971-07CD5A7DD23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BC936FB-BF1D-4034-9839-754B256C475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328E1"/>
    <w:rsid w:val="4FD3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next w:val="3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ind w:firstLine="538" w:firstLineChars="192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2025-06-05T02:04:00Z</dcterms:created>
  <dc:creator>WPS_1527909286</dc:creator>
  <cp:lastModifiedBy>WPS_1527909286</cp:lastModifiedBy>
  <dcterms:modified xsi:type="dcterms:W3CDTF">2025-06-05T02:05:41Z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80E2D7FB406841D2B7B45AC6809F1294_11</vt:lpwstr>
  </property>
  <property fmtid="{D5CDD505-2E9C-101B-9397-08002B2CF9AE}" pid="4" name="KSOTemplateDocerSaveRecord">
    <vt:lpwstr>eyJoZGlkIjoiYTFiZjU2YzBjZDYzOTU5NDNjYTUzYWJjYzczYzdkYjIiLCJ1c2VySWQiOiIzNzU0ODY3MzEifQ==</vt:lpwstr>
  </property>
</Properties>
</file>